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DB4" w:rsidRPr="0081355E" w:rsidRDefault="009E5DB4" w:rsidP="009E5DB4">
      <w:pPr>
        <w:tabs>
          <w:tab w:val="left" w:pos="856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C798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03ADDF7" wp14:editId="3D61F8DD">
            <wp:extent cx="990600" cy="8286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DB4" w:rsidRPr="001D4E6F" w:rsidRDefault="009E5DB4" w:rsidP="009E5DB4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D4E6F">
        <w:rPr>
          <w:rFonts w:ascii="Times New Roman" w:hAnsi="Times New Roman" w:cs="Times New Roman"/>
          <w:sz w:val="28"/>
          <w:szCs w:val="28"/>
        </w:rPr>
        <w:t>АДМИНИСТРАЦИЯ СЕЛЬСКОГО ПОСЕЛЕНИЯ СУМОН САРЫГ-ХОЛЬСКИЙ  ОВЮРСКОГО КОЖУУНА РЕСПУБЛИКИ ТЫВА</w:t>
      </w:r>
    </w:p>
    <w:p w:rsidR="009E5DB4" w:rsidRPr="001D4E6F" w:rsidRDefault="009E5DB4" w:rsidP="009E5DB4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D4E6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E5DB4" w:rsidRPr="001D4E6F" w:rsidRDefault="009E5DB4" w:rsidP="009E5DB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D4E6F">
        <w:rPr>
          <w:rFonts w:ascii="Times New Roman" w:hAnsi="Times New Roman" w:cs="Times New Roman"/>
          <w:sz w:val="28"/>
          <w:szCs w:val="28"/>
        </w:rPr>
        <w:t>ТЫВА РЕСПУБЛИКАНЫН ОВУР КОЖУУННУН КОДЭЭ ЧУРТАКЧЫЛЫГ САРЫГ-ХОЛ    СУМУ АДМИНИСТРАЦИЯЗЫ</w:t>
      </w:r>
    </w:p>
    <w:p w:rsidR="009E5DB4" w:rsidRPr="001D4E6F" w:rsidRDefault="009E5DB4" w:rsidP="009E5DB4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D4E6F">
        <w:rPr>
          <w:rFonts w:ascii="Times New Roman" w:hAnsi="Times New Roman" w:cs="Times New Roman"/>
          <w:sz w:val="28"/>
          <w:szCs w:val="28"/>
        </w:rPr>
        <w:t>ДОКТААЛ</w:t>
      </w:r>
    </w:p>
    <w:p w:rsidR="009E5DB4" w:rsidRPr="001D4E6F" w:rsidRDefault="009E5DB4" w:rsidP="009E5D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«01</w:t>
      </w:r>
      <w:r w:rsidRPr="001D4E6F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>июля</w:t>
      </w:r>
      <w:r w:rsidRPr="001D4E6F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2016</w:t>
      </w:r>
      <w:r w:rsidRPr="001D4E6F">
        <w:rPr>
          <w:rFonts w:ascii="Times New Roman" w:hAnsi="Times New Roman" w:cs="Times New Roman"/>
          <w:sz w:val="28"/>
          <w:szCs w:val="28"/>
        </w:rPr>
        <w:t xml:space="preserve">  года         № 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1D4E6F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spellStart"/>
      <w:r w:rsidRPr="001D4E6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D4E6F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1D4E6F">
        <w:rPr>
          <w:rFonts w:ascii="Times New Roman" w:hAnsi="Times New Roman" w:cs="Times New Roman"/>
          <w:sz w:val="28"/>
          <w:szCs w:val="28"/>
        </w:rPr>
        <w:t>к-Чыраа</w:t>
      </w:r>
      <w:proofErr w:type="spellEnd"/>
    </w:p>
    <w:p w:rsidR="009E5DB4" w:rsidRPr="0081355E" w:rsidRDefault="009E5DB4" w:rsidP="009E5DB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E5DB4" w:rsidRPr="00C62C3C" w:rsidRDefault="009E5DB4" w:rsidP="009E5DB4">
      <w:pPr>
        <w:autoSpaceDE w:val="0"/>
        <w:autoSpaceDN w:val="0"/>
        <w:adjustRightInd w:val="0"/>
        <w:spacing w:after="0" w:line="240" w:lineRule="auto"/>
        <w:ind w:right="1056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</w:t>
      </w:r>
      <w:r w:rsidRPr="00C62C3C">
        <w:rPr>
          <w:rFonts w:ascii="Times New Roman" w:eastAsia="Times New Roman" w:hAnsi="Times New Roman"/>
          <w:sz w:val="28"/>
          <w:szCs w:val="28"/>
        </w:rPr>
        <w:t>О предоставлении земельного участка в собственность</w:t>
      </w:r>
    </w:p>
    <w:p w:rsidR="009E5DB4" w:rsidRPr="00C62C3C" w:rsidRDefault="009E5DB4" w:rsidP="009E5DB4">
      <w:pPr>
        <w:autoSpaceDE w:val="0"/>
        <w:autoSpaceDN w:val="0"/>
        <w:adjustRightInd w:val="0"/>
        <w:spacing w:after="0" w:line="240" w:lineRule="auto"/>
        <w:ind w:left="1080" w:right="1056"/>
        <w:jc w:val="center"/>
        <w:rPr>
          <w:rFonts w:ascii="Times New Roman" w:eastAsia="Times New Roman" w:hAnsi="Times New Roman"/>
          <w:sz w:val="28"/>
          <w:szCs w:val="28"/>
        </w:rPr>
      </w:pPr>
      <w:r w:rsidRPr="00C62C3C">
        <w:rPr>
          <w:rFonts w:ascii="Times New Roman" w:eastAsia="Times New Roman" w:hAnsi="Times New Roman"/>
          <w:sz w:val="28"/>
          <w:szCs w:val="28"/>
        </w:rPr>
        <w:t>бесплатно, одн</w:t>
      </w:r>
      <w:r>
        <w:rPr>
          <w:rFonts w:ascii="Times New Roman" w:eastAsia="Times New Roman" w:hAnsi="Times New Roman"/>
          <w:sz w:val="28"/>
          <w:szCs w:val="28"/>
        </w:rPr>
        <w:t xml:space="preserve">ократно Ойла Мая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Торлуковне</w:t>
      </w:r>
      <w:proofErr w:type="spellEnd"/>
    </w:p>
    <w:p w:rsidR="009E5DB4" w:rsidRPr="00C62C3C" w:rsidRDefault="009E5DB4" w:rsidP="009E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 индивидуального  жилищного строительства</w:t>
      </w:r>
    </w:p>
    <w:p w:rsidR="009E5DB4" w:rsidRDefault="009E5DB4" w:rsidP="009E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Положению «О порядке бесплатного предоставления отдельным категориям граждан в собственность земельных участков для индивидуального жилищного строительства на территории сельского поселения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сумон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Сарыг-Хольский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Овюрского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кожууна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E5DB4" w:rsidRPr="00081918" w:rsidRDefault="009E5DB4" w:rsidP="009E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E5DB4" w:rsidRDefault="009E5DB4" w:rsidP="009E5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Руководствуясь </w:t>
      </w:r>
      <w:r>
        <w:rPr>
          <w:rFonts w:ascii="Times New Roman" w:eastAsia="Times New Roman" w:hAnsi="Times New Roman"/>
          <w:sz w:val="28"/>
          <w:szCs w:val="28"/>
        </w:rPr>
        <w:t>Земельным кодексом Российской Федерации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от 25.10.2001 г. № 13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-ФЗ «О введении в действие Земельного кодекса Российской Федерации», </w:t>
      </w:r>
      <w:r>
        <w:rPr>
          <w:rFonts w:ascii="Times New Roman" w:eastAsia="Times New Roman" w:hAnsi="Times New Roman"/>
          <w:sz w:val="28"/>
          <w:szCs w:val="28"/>
        </w:rPr>
        <w:t xml:space="preserve">Федеральным законом «Об общих принципах организации органов местного самоуправления Российской Федерации»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>06</w:t>
      </w:r>
      <w:r w:rsidRPr="00144EB6">
        <w:rPr>
          <w:rFonts w:ascii="Times New Roman" w:eastAsia="Times New Roman" w:hAnsi="Times New Roman"/>
          <w:sz w:val="28"/>
          <w:szCs w:val="28"/>
        </w:rPr>
        <w:t>.10.200</w:t>
      </w:r>
      <w:r>
        <w:rPr>
          <w:rFonts w:ascii="Times New Roman" w:eastAsia="Times New Roman" w:hAnsi="Times New Roman"/>
          <w:sz w:val="28"/>
          <w:szCs w:val="28"/>
        </w:rPr>
        <w:t>3г №131-ФЗ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,с</w:t>
      </w:r>
      <w:proofErr w:type="gramEnd"/>
      <w:r>
        <w:rPr>
          <w:rFonts w:ascii="Times New Roman" w:eastAsia="Times New Roman" w:hAnsi="Times New Roman"/>
          <w:sz w:val="28"/>
          <w:szCs w:val="28"/>
        </w:rPr>
        <w:t>татьи 13,13.1 Конституционного закона Республики Тыва от 27.1.2004г № 886 ВХ-1 «О земле»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и на основании</w:t>
      </w:r>
      <w:r>
        <w:rPr>
          <w:rFonts w:ascii="Times New Roman" w:eastAsia="Times New Roman" w:hAnsi="Times New Roman"/>
          <w:sz w:val="28"/>
          <w:szCs w:val="28"/>
        </w:rPr>
        <w:t xml:space="preserve"> Положения «О порядке бесплатного предоставления отдельным категориям граждан в собственность земельных участков для индивидуального жилищного строительства на территории сельского поселения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сумон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Сарыг-Хольский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утвержденного решением Хурала представителей сельского поселения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сумон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Сарыг-Хольский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Овюрского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кожууна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от 04.04.2012 г № 350,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протокола заседания комиссии администрации сельского поселения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сумона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Сарыг-Хольский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от 31 мая 2016 года, Администрация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Овюрского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кожууна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 ПОСТАНОВЛЯЕТ</w:t>
      </w:r>
      <w:r w:rsidRPr="00144EB6">
        <w:rPr>
          <w:rFonts w:ascii="Times New Roman" w:eastAsia="Times New Roman" w:hAnsi="Times New Roman"/>
          <w:sz w:val="28"/>
          <w:szCs w:val="28"/>
        </w:rPr>
        <w:t>:</w:t>
      </w:r>
    </w:p>
    <w:p w:rsidR="009E5DB4" w:rsidRDefault="009E5DB4" w:rsidP="009E5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E5DB4" w:rsidRDefault="009E5DB4" w:rsidP="009E5DB4">
      <w:pPr>
        <w:tabs>
          <w:tab w:val="left" w:pos="3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44EB6">
        <w:rPr>
          <w:rFonts w:ascii="Times New Roman" w:eastAsia="Times New Roman" w:hAnsi="Times New Roman"/>
          <w:sz w:val="28"/>
          <w:szCs w:val="28"/>
        </w:rPr>
        <w:t>1.</w:t>
      </w:r>
      <w:r w:rsidRPr="00144EB6">
        <w:rPr>
          <w:rFonts w:ascii="Times New Roman" w:eastAsia="Times New Roman" w:hAnsi="Times New Roman"/>
          <w:sz w:val="28"/>
          <w:szCs w:val="28"/>
        </w:rPr>
        <w:tab/>
      </w:r>
      <w:proofErr w:type="gramStart"/>
      <w:r w:rsidRPr="00144EB6">
        <w:rPr>
          <w:rFonts w:ascii="Times New Roman" w:eastAsia="Times New Roman" w:hAnsi="Times New Roman"/>
          <w:sz w:val="28"/>
          <w:szCs w:val="28"/>
        </w:rPr>
        <w:t xml:space="preserve">Предоставить в собственность </w:t>
      </w:r>
      <w:r>
        <w:rPr>
          <w:rFonts w:ascii="Times New Roman" w:eastAsia="Times New Roman" w:hAnsi="Times New Roman"/>
          <w:sz w:val="28"/>
          <w:szCs w:val="28"/>
        </w:rPr>
        <w:t xml:space="preserve">бесплатно, однократно гражданке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Санчат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Артыш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Анатольевне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земельный участок из земель населённых пунктов, с </w:t>
      </w:r>
      <w:r>
        <w:rPr>
          <w:rFonts w:ascii="Times New Roman" w:eastAsia="Times New Roman" w:hAnsi="Times New Roman"/>
          <w:sz w:val="28"/>
          <w:szCs w:val="28"/>
        </w:rPr>
        <w:t>кадастровым номером 17:07:0601001:122</w:t>
      </w:r>
      <w:r w:rsidRPr="00144EB6">
        <w:rPr>
          <w:rFonts w:ascii="Times New Roman" w:eastAsia="Times New Roman" w:hAnsi="Times New Roman"/>
          <w:sz w:val="28"/>
          <w:szCs w:val="28"/>
        </w:rPr>
        <w:t>, расположенный по ад</w:t>
      </w:r>
      <w:r>
        <w:rPr>
          <w:rFonts w:ascii="Times New Roman" w:eastAsia="Times New Roman" w:hAnsi="Times New Roman"/>
          <w:sz w:val="28"/>
          <w:szCs w:val="28"/>
        </w:rPr>
        <w:t xml:space="preserve">ресу: 668134, Российская Федерация, Республика Тыва,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Овюрский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район, с. Ак-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Чыраа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ул.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lastRenderedPageBreak/>
        <w:t>Малчын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д.1</w:t>
      </w:r>
      <w:r>
        <w:rPr>
          <w:rFonts w:ascii="Times New Roman" w:eastAsia="Times New Roman" w:hAnsi="Times New Roman"/>
          <w:sz w:val="28"/>
          <w:szCs w:val="28"/>
        </w:rPr>
        <w:t>5</w:t>
      </w:r>
      <w:r>
        <w:rPr>
          <w:rFonts w:ascii="Times New Roman" w:eastAsia="Times New Roman" w:hAnsi="Times New Roman"/>
          <w:sz w:val="28"/>
          <w:szCs w:val="28"/>
        </w:rPr>
        <w:t xml:space="preserve">, с </w:t>
      </w:r>
      <w:r>
        <w:rPr>
          <w:rFonts w:ascii="Times New Roman" w:eastAsia="Times New Roman" w:hAnsi="Times New Roman"/>
          <w:sz w:val="28"/>
          <w:szCs w:val="28"/>
        </w:rPr>
        <w:t>общей площадью 900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., с разрешенным использованием: под индивидуальное жилищное строительство.</w:t>
      </w:r>
      <w:proofErr w:type="gramEnd"/>
    </w:p>
    <w:p w:rsidR="009E5DB4" w:rsidRDefault="009E5DB4" w:rsidP="009E5DB4">
      <w:pPr>
        <w:tabs>
          <w:tab w:val="left" w:pos="7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E5DB4" w:rsidRPr="00144EB6" w:rsidRDefault="009E5DB4" w:rsidP="009E5DB4">
      <w:pPr>
        <w:tabs>
          <w:tab w:val="left" w:pos="7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44EB6">
        <w:rPr>
          <w:rFonts w:ascii="Times New Roman" w:eastAsia="Times New Roman" w:hAnsi="Times New Roman"/>
          <w:sz w:val="28"/>
          <w:szCs w:val="28"/>
        </w:rPr>
        <w:t>2.Гр.</w:t>
      </w:r>
      <w:r>
        <w:rPr>
          <w:rFonts w:ascii="Times New Roman" w:eastAsia="Times New Roman" w:hAnsi="Times New Roman"/>
          <w:sz w:val="28"/>
          <w:szCs w:val="28"/>
        </w:rPr>
        <w:t xml:space="preserve"> Ойла Мая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Торлуковне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- зарегистрировать государственную регистрацию права собственности земельного участка в соответствии с Федеральным законом от 21.07.1997 г. № 122-ФЗ «О государственной регистрации прав на недвижимое имущество и сделок с ним».</w:t>
      </w:r>
    </w:p>
    <w:p w:rsidR="009E5DB4" w:rsidRDefault="009E5DB4" w:rsidP="009E5DB4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E5DB4" w:rsidRDefault="009E5DB4" w:rsidP="009E5DB4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E5DB4" w:rsidRDefault="009E5DB4" w:rsidP="009E5DB4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.Контроль за исполнением </w:t>
      </w:r>
      <w:r>
        <w:rPr>
          <w:rFonts w:ascii="Times New Roman" w:eastAsia="Times New Roman" w:hAnsi="Times New Roman"/>
          <w:sz w:val="28"/>
          <w:szCs w:val="28"/>
        </w:rPr>
        <w:t>настоящего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постановления возложить </w:t>
      </w:r>
      <w:proofErr w:type="gramStart"/>
      <w:r w:rsidRPr="00144EB6">
        <w:rPr>
          <w:rFonts w:ascii="Times New Roman" w:eastAsia="Times New Roman" w:hAnsi="Times New Roman"/>
          <w:sz w:val="28"/>
          <w:szCs w:val="28"/>
        </w:rPr>
        <w:t>на</w:t>
      </w:r>
      <w:proofErr w:type="gramEnd"/>
      <w:r w:rsidRPr="00144EB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и.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о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. </w:t>
      </w:r>
      <w:r w:rsidRPr="00144EB6">
        <w:rPr>
          <w:rFonts w:ascii="Times New Roman" w:eastAsia="Times New Roman" w:hAnsi="Times New Roman"/>
          <w:sz w:val="28"/>
          <w:szCs w:val="28"/>
        </w:rPr>
        <w:t>заместителя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председателя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Овюрского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кожууна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по социальной политике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Чооду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А-Ч.А.</w:t>
      </w:r>
    </w:p>
    <w:p w:rsidR="009E5DB4" w:rsidRDefault="009E5DB4" w:rsidP="009E5DB4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E5DB4" w:rsidRDefault="009E5DB4" w:rsidP="009E5DB4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E5DB4" w:rsidRPr="008768A8" w:rsidRDefault="009E5DB4" w:rsidP="009E5DB4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Председатель администрации: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Ш.Н.Базыр-оол</w:t>
      </w:r>
      <w:proofErr w:type="spellEnd"/>
    </w:p>
    <w:p w:rsidR="009E5DB4" w:rsidRDefault="009E5DB4" w:rsidP="009E5DB4">
      <w:pPr>
        <w:rPr>
          <w:sz w:val="24"/>
          <w:szCs w:val="24"/>
        </w:rPr>
      </w:pPr>
    </w:p>
    <w:p w:rsidR="009E5DB4" w:rsidRDefault="009E5DB4" w:rsidP="009E5DB4">
      <w:pPr>
        <w:rPr>
          <w:sz w:val="24"/>
          <w:szCs w:val="24"/>
        </w:rPr>
      </w:pPr>
    </w:p>
    <w:p w:rsidR="009E5DB4" w:rsidRDefault="009E5DB4" w:rsidP="009E5DB4">
      <w:pPr>
        <w:rPr>
          <w:sz w:val="24"/>
          <w:szCs w:val="24"/>
        </w:rPr>
      </w:pPr>
    </w:p>
    <w:p w:rsidR="009E5DB4" w:rsidRDefault="009E5DB4" w:rsidP="009E5DB4">
      <w:pPr>
        <w:rPr>
          <w:sz w:val="24"/>
          <w:szCs w:val="24"/>
        </w:rPr>
      </w:pPr>
    </w:p>
    <w:p w:rsidR="009E5DB4" w:rsidRDefault="009E5DB4" w:rsidP="009E5DB4">
      <w:pPr>
        <w:rPr>
          <w:sz w:val="24"/>
          <w:szCs w:val="24"/>
        </w:rPr>
      </w:pPr>
    </w:p>
    <w:p w:rsidR="009E5DB4" w:rsidRDefault="009E5DB4" w:rsidP="009E5DB4">
      <w:pPr>
        <w:rPr>
          <w:sz w:val="24"/>
          <w:szCs w:val="24"/>
        </w:rPr>
      </w:pPr>
    </w:p>
    <w:p w:rsidR="009E5DB4" w:rsidRDefault="009E5DB4" w:rsidP="009E5DB4">
      <w:pPr>
        <w:rPr>
          <w:sz w:val="24"/>
          <w:szCs w:val="24"/>
        </w:rPr>
      </w:pPr>
    </w:p>
    <w:p w:rsidR="009E5DB4" w:rsidRDefault="009E5DB4" w:rsidP="009E5DB4">
      <w:pPr>
        <w:rPr>
          <w:sz w:val="24"/>
          <w:szCs w:val="24"/>
        </w:rPr>
      </w:pPr>
    </w:p>
    <w:p w:rsidR="009E5DB4" w:rsidRDefault="009E5DB4" w:rsidP="009E5DB4">
      <w:pPr>
        <w:rPr>
          <w:sz w:val="24"/>
          <w:szCs w:val="24"/>
        </w:rPr>
      </w:pPr>
    </w:p>
    <w:p w:rsidR="009E5DB4" w:rsidRDefault="009E5DB4" w:rsidP="009E5DB4">
      <w:pPr>
        <w:rPr>
          <w:sz w:val="24"/>
          <w:szCs w:val="24"/>
        </w:rPr>
      </w:pPr>
    </w:p>
    <w:p w:rsidR="009E5DB4" w:rsidRDefault="009E5DB4" w:rsidP="009E5DB4">
      <w:pPr>
        <w:rPr>
          <w:sz w:val="24"/>
          <w:szCs w:val="24"/>
        </w:rPr>
      </w:pPr>
    </w:p>
    <w:p w:rsidR="009E5DB4" w:rsidRDefault="009E5DB4" w:rsidP="009E5DB4">
      <w:pPr>
        <w:rPr>
          <w:sz w:val="24"/>
          <w:szCs w:val="24"/>
        </w:rPr>
      </w:pPr>
    </w:p>
    <w:p w:rsidR="009E5DB4" w:rsidRDefault="009E5DB4" w:rsidP="009E5DB4">
      <w:pPr>
        <w:rPr>
          <w:sz w:val="24"/>
          <w:szCs w:val="24"/>
        </w:rPr>
      </w:pPr>
    </w:p>
    <w:p w:rsidR="009E5DB4" w:rsidRDefault="009E5DB4" w:rsidP="009E5DB4">
      <w:pPr>
        <w:rPr>
          <w:sz w:val="24"/>
          <w:szCs w:val="24"/>
        </w:rPr>
      </w:pPr>
    </w:p>
    <w:p w:rsidR="009E5DB4" w:rsidRDefault="009E5DB4" w:rsidP="009E5DB4">
      <w:pPr>
        <w:rPr>
          <w:sz w:val="24"/>
          <w:szCs w:val="24"/>
        </w:rPr>
      </w:pPr>
    </w:p>
    <w:p w:rsidR="009E5DB4" w:rsidRDefault="009E5DB4" w:rsidP="009E5DB4">
      <w:pPr>
        <w:rPr>
          <w:sz w:val="24"/>
          <w:szCs w:val="24"/>
        </w:rPr>
      </w:pPr>
    </w:p>
    <w:p w:rsidR="009E5DB4" w:rsidRDefault="009E5DB4" w:rsidP="009E5DB4">
      <w:pPr>
        <w:rPr>
          <w:sz w:val="24"/>
          <w:szCs w:val="24"/>
        </w:rPr>
      </w:pPr>
    </w:p>
    <w:p w:rsidR="009E5DB4" w:rsidRDefault="009E5DB4" w:rsidP="009E5DB4">
      <w:pPr>
        <w:rPr>
          <w:sz w:val="24"/>
          <w:szCs w:val="24"/>
        </w:rPr>
      </w:pPr>
    </w:p>
    <w:p w:rsidR="009E5DB4" w:rsidRDefault="009E5DB4" w:rsidP="009E5DB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E5DB4" w:rsidRDefault="009E5DB4" w:rsidP="009E5D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5DB4" w:rsidRDefault="009E5DB4" w:rsidP="009E5D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5DB4" w:rsidRDefault="009E5DB4" w:rsidP="009E5D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5DB4" w:rsidRDefault="009E5DB4" w:rsidP="009E5D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администрации: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Ш.Н.Базыр-оол</w:t>
      </w:r>
      <w:proofErr w:type="spellEnd"/>
    </w:p>
    <w:p w:rsidR="009E5DB4" w:rsidRDefault="009E5DB4" w:rsidP="009E5D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E5DB4" w:rsidRDefault="009E5DB4" w:rsidP="009E5D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5DB4" w:rsidRPr="00271E63" w:rsidRDefault="009E5DB4" w:rsidP="009E5DB4">
      <w:pPr>
        <w:rPr>
          <w:rFonts w:ascii="Times New Roman" w:hAnsi="Times New Roman" w:cs="Times New Roman"/>
          <w:sz w:val="28"/>
          <w:szCs w:val="28"/>
        </w:rPr>
      </w:pPr>
    </w:p>
    <w:p w:rsidR="009E5DB4" w:rsidRDefault="009E5DB4" w:rsidP="009E5DB4"/>
    <w:p w:rsidR="00F77C22" w:rsidRDefault="00F77C22"/>
    <w:sectPr w:rsidR="00F77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F26B3"/>
    <w:multiLevelType w:val="multilevel"/>
    <w:tmpl w:val="496AF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A432107"/>
    <w:multiLevelType w:val="hybridMultilevel"/>
    <w:tmpl w:val="54909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A07"/>
    <w:rsid w:val="00096A07"/>
    <w:rsid w:val="009E5DB4"/>
    <w:rsid w:val="00F7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B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5DB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5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DB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B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5DB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5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DB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2016-12-16T02:55:00Z</dcterms:created>
  <dcterms:modified xsi:type="dcterms:W3CDTF">2016-12-16T03:00:00Z</dcterms:modified>
</cp:coreProperties>
</file>